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4908" w14:textId="77777777" w:rsidR="006A2933" w:rsidRDefault="006A2933" w:rsidP="007C5B34">
      <w:pPr>
        <w:spacing w:after="0" w:line="480" w:lineRule="auto"/>
        <w:rPr>
          <w:bCs/>
          <w:i/>
          <w:iCs/>
        </w:rPr>
      </w:pPr>
      <w:r w:rsidRPr="006A2933">
        <w:rPr>
          <w:bCs/>
          <w:i/>
          <w:iCs/>
        </w:rPr>
        <w:t xml:space="preserve">PZD stowarzyszenie ogrodowe w Warszawie </w:t>
      </w:r>
    </w:p>
    <w:p w14:paraId="67217772" w14:textId="316F3BB4" w:rsidR="006A2933" w:rsidRDefault="006A2933" w:rsidP="007C5B34">
      <w:pPr>
        <w:spacing w:after="0" w:line="480" w:lineRule="auto"/>
        <w:rPr>
          <w:bCs/>
          <w:i/>
          <w:iCs/>
        </w:rPr>
      </w:pPr>
      <w:r w:rsidRPr="006A2933">
        <w:rPr>
          <w:bCs/>
          <w:i/>
          <w:iCs/>
        </w:rPr>
        <w:t xml:space="preserve">ROD </w:t>
      </w:r>
      <w:r w:rsidR="007C5B34">
        <w:rPr>
          <w:bCs/>
          <w:i/>
          <w:iCs/>
        </w:rPr>
        <w:t>..…………..</w:t>
      </w:r>
      <w:r w:rsidRPr="006A2933">
        <w:rPr>
          <w:bCs/>
          <w:i/>
          <w:iCs/>
        </w:rPr>
        <w:t xml:space="preserve"> w Zabrzu</w:t>
      </w:r>
    </w:p>
    <w:p w14:paraId="09F02B75" w14:textId="20F1FBC2" w:rsidR="006A2933" w:rsidRPr="006A2933" w:rsidRDefault="006A2933" w:rsidP="007C5B34">
      <w:pPr>
        <w:spacing w:after="0" w:line="480" w:lineRule="auto"/>
        <w:rPr>
          <w:bCs/>
          <w:sz w:val="18"/>
          <w:szCs w:val="18"/>
        </w:rPr>
      </w:pPr>
      <w:r>
        <w:rPr>
          <w:bCs/>
          <w:i/>
          <w:iCs/>
        </w:rPr>
        <w:t xml:space="preserve">Ul. </w:t>
      </w:r>
      <w:r w:rsidR="007C5B34">
        <w:rPr>
          <w:bCs/>
          <w:i/>
          <w:iCs/>
        </w:rPr>
        <w:t>……………………………..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14:paraId="5DBFCF37" w14:textId="77777777" w:rsidR="006A2933" w:rsidRDefault="006A2933" w:rsidP="006A2933">
      <w:pPr>
        <w:spacing w:after="0"/>
        <w:jc w:val="right"/>
        <w:rPr>
          <w:bCs/>
          <w:sz w:val="18"/>
          <w:szCs w:val="18"/>
        </w:rPr>
      </w:pPr>
    </w:p>
    <w:p w14:paraId="7CC7D433" w14:textId="77777777" w:rsidR="007C5B34" w:rsidRDefault="007C5B34" w:rsidP="006A2933">
      <w:pPr>
        <w:spacing w:after="0"/>
        <w:jc w:val="right"/>
        <w:rPr>
          <w:bCs/>
          <w:sz w:val="18"/>
          <w:szCs w:val="18"/>
        </w:rPr>
      </w:pPr>
    </w:p>
    <w:p w14:paraId="227D5529" w14:textId="4B5DCBB0" w:rsidR="006A2933" w:rsidRPr="006A2933" w:rsidRDefault="007C5B34" w:rsidP="006A2933">
      <w:pPr>
        <w:spacing w:after="0"/>
        <w:jc w:val="right"/>
        <w:rPr>
          <w:bCs/>
          <w:i/>
          <w:iCs/>
          <w:sz w:val="18"/>
          <w:szCs w:val="18"/>
        </w:rPr>
      </w:pPr>
      <w:r>
        <w:rPr>
          <w:bCs/>
          <w:i/>
          <w:sz w:val="18"/>
          <w:szCs w:val="18"/>
        </w:rPr>
        <w:t>Imię nazwisko</w:t>
      </w:r>
    </w:p>
    <w:p w14:paraId="2796C496" w14:textId="77777777" w:rsidR="007C5B34" w:rsidRDefault="007C5B34" w:rsidP="006A2933">
      <w:pPr>
        <w:ind w:left="5664" w:firstLine="708"/>
        <w:jc w:val="right"/>
        <w:rPr>
          <w:bCs/>
          <w:i/>
          <w:sz w:val="18"/>
          <w:szCs w:val="18"/>
        </w:rPr>
      </w:pPr>
    </w:p>
    <w:p w14:paraId="49146AAB" w14:textId="33D904B8" w:rsidR="006A2933" w:rsidRPr="006A2933" w:rsidRDefault="006A2933" w:rsidP="006A2933">
      <w:pPr>
        <w:ind w:left="5664" w:firstLine="708"/>
        <w:jc w:val="right"/>
        <w:rPr>
          <w:bCs/>
          <w:i/>
        </w:rPr>
      </w:pPr>
      <w:r w:rsidRPr="006A2933">
        <w:rPr>
          <w:bCs/>
          <w:i/>
          <w:sz w:val="18"/>
          <w:szCs w:val="18"/>
        </w:rPr>
        <w:t>(PESEL)</w:t>
      </w:r>
    </w:p>
    <w:p w14:paraId="37ACFB11" w14:textId="77777777" w:rsidR="006A2933" w:rsidRPr="000949EF" w:rsidRDefault="006A2933" w:rsidP="006A2933">
      <w:pPr>
        <w:rPr>
          <w:bCs/>
        </w:rPr>
      </w:pPr>
    </w:p>
    <w:p w14:paraId="02288283" w14:textId="77777777" w:rsidR="006A2933" w:rsidRDefault="006A2933" w:rsidP="006A2933">
      <w:pPr>
        <w:spacing w:after="0"/>
        <w:jc w:val="center"/>
        <w:rPr>
          <w:b/>
          <w:bCs/>
        </w:rPr>
      </w:pPr>
      <w:r w:rsidRPr="000949EF">
        <w:rPr>
          <w:b/>
          <w:bCs/>
        </w:rPr>
        <w:t>Informacja dotycząca PPK</w:t>
      </w:r>
    </w:p>
    <w:p w14:paraId="67238C11" w14:textId="77777777" w:rsidR="006A2933" w:rsidRPr="000949EF" w:rsidRDefault="006A2933" w:rsidP="006A2933">
      <w:pPr>
        <w:jc w:val="center"/>
        <w:rPr>
          <w:b/>
          <w:bCs/>
        </w:rPr>
      </w:pPr>
    </w:p>
    <w:p w14:paraId="59C15606" w14:textId="77777777" w:rsidR="006A2933" w:rsidRPr="000949EF" w:rsidRDefault="006A2933" w:rsidP="006A2933">
      <w:pPr>
        <w:jc w:val="both"/>
        <w:rPr>
          <w:bCs/>
        </w:rPr>
      </w:pPr>
      <w:r w:rsidRPr="000949EF">
        <w:rPr>
          <w:bCs/>
        </w:rPr>
        <w:t xml:space="preserve">Pracownicze </w:t>
      </w:r>
      <w:r>
        <w:rPr>
          <w:bCs/>
        </w:rPr>
        <w:t>P</w:t>
      </w:r>
      <w:r w:rsidRPr="000949EF">
        <w:rPr>
          <w:bCs/>
        </w:rPr>
        <w:t xml:space="preserve">lany </w:t>
      </w:r>
      <w:r>
        <w:rPr>
          <w:bCs/>
        </w:rPr>
        <w:t>K</w:t>
      </w:r>
      <w:r w:rsidRPr="000949EF">
        <w:rPr>
          <w:bCs/>
        </w:rPr>
        <w:t xml:space="preserve">apitałowe to dobrowolny program długoterminowego oszczędzania, tworzony </w:t>
      </w:r>
      <w:r>
        <w:rPr>
          <w:bCs/>
        </w:rPr>
        <w:br/>
      </w:r>
      <w:r w:rsidRPr="000949EF">
        <w:rPr>
          <w:bCs/>
        </w:rPr>
        <w:t xml:space="preserve">i współfinansowany przez pracowników, pracodawców i państwo. Prywatne i imienne rachunki PPK będą zasilane wpłatami pracownika i podmiotu zatrudniającego oraz wpłatą powitalną i dopłatami rocznymi od państwa. Wpłaty pracownika oraz podmiotu zatrudniającego będą naliczane procentowo od wysokości wynagrodzenia pracownika. </w:t>
      </w:r>
      <w:bookmarkStart w:id="0" w:name="_Hlk36717767"/>
      <w:r>
        <w:rPr>
          <w:bCs/>
        </w:rPr>
        <w:t>P</w:t>
      </w:r>
      <w:r w:rsidRPr="000949EF">
        <w:rPr>
          <w:bCs/>
        </w:rPr>
        <w:t xml:space="preserve">racownik może w każdej chwili zarówno zrezygnować </w:t>
      </w:r>
      <w:r>
        <w:rPr>
          <w:bCs/>
        </w:rPr>
        <w:br/>
      </w:r>
      <w:r w:rsidRPr="000949EF">
        <w:rPr>
          <w:bCs/>
        </w:rPr>
        <w:t xml:space="preserve">z oszczędzania w tym programie, jak i </w:t>
      </w:r>
      <w:r>
        <w:rPr>
          <w:bCs/>
        </w:rPr>
        <w:t xml:space="preserve">do niego wrócić. </w:t>
      </w:r>
      <w:bookmarkEnd w:id="0"/>
    </w:p>
    <w:p w14:paraId="690DF999" w14:textId="77777777" w:rsidR="006A2933" w:rsidRPr="000949EF" w:rsidRDefault="006A2933" w:rsidP="006A2933">
      <w:pPr>
        <w:rPr>
          <w:bCs/>
        </w:rPr>
      </w:pPr>
      <w:r w:rsidRPr="000949EF">
        <w:rPr>
          <w:bCs/>
        </w:rPr>
        <w:t>Ponadto informuję, że:</w:t>
      </w:r>
    </w:p>
    <w:p w14:paraId="582D3F1E" w14:textId="77777777" w:rsidR="006A2933" w:rsidRPr="000949EF" w:rsidRDefault="006A2933" w:rsidP="006A2933">
      <w:pPr>
        <w:numPr>
          <w:ilvl w:val="0"/>
          <w:numId w:val="1"/>
        </w:numPr>
        <w:rPr>
          <w:bCs/>
        </w:rPr>
      </w:pPr>
      <w:r w:rsidRPr="000949EF">
        <w:rPr>
          <w:bCs/>
        </w:rPr>
        <w:t xml:space="preserve">osoba zatrudniona, która jest uczestnikiem PPK, powinna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terminie 7 dni</w:t>
      </w:r>
      <w:r>
        <w:rPr>
          <w:bCs/>
        </w:rPr>
        <w:t xml:space="preserve"> od dnia zawarcia w jej imieniu i na jej rzecz umowy o prowadzenie PPK</w:t>
      </w:r>
      <w:r w:rsidRPr="000949EF">
        <w:rPr>
          <w:bCs/>
        </w:rPr>
        <w:t xml:space="preserve">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złożyć podmiotowi zatrudniającemu oświadczenie o zawartych w jej imieniu umowach o prowadzenie PPK. Oświadczenie powinno zawierać oznaczenie instytucji finansowych, z którymi zawarto te umowy;</w:t>
      </w:r>
    </w:p>
    <w:p w14:paraId="5ADB4840" w14:textId="77777777" w:rsidR="006A2933" w:rsidRPr="000949EF" w:rsidRDefault="006A2933" w:rsidP="006A2933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osoba zatrudniona, która ukończyła 55 lat i nie ukończyła jeszcze 70 lat, aby zostać uczestnikiem PPK, powinna złożyć podmiotowi zatrudniającemu wniosek o zawarcie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jej imieniu i na jej rzecz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umowy o prowadzenie PPK;</w:t>
      </w:r>
    </w:p>
    <w:p w14:paraId="296F9DBC" w14:textId="77777777" w:rsidR="006A2933" w:rsidRPr="000949EF" w:rsidRDefault="006A2933" w:rsidP="006A2933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uczestnik PPK, poza obowiązkową wpłatą podstawową, może zadeklarować wpłatę dodatkową do PPK w wysokości do 2% jego wynagrodzenia; </w:t>
      </w:r>
    </w:p>
    <w:p w14:paraId="3A031103" w14:textId="77777777" w:rsidR="006A2933" w:rsidRPr="00A323B0" w:rsidRDefault="006A2933" w:rsidP="006A2933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>uczestnik PPK, którego wynagrodzenie osiągane z różnych źródeł w danym miesiącu nie przekracza kwoty odpowiadającej</w:t>
      </w:r>
      <w:r>
        <w:rPr>
          <w:bCs/>
        </w:rPr>
        <w:t xml:space="preserve"> </w:t>
      </w:r>
      <w:r w:rsidRPr="000949EF">
        <w:rPr>
          <w:bCs/>
        </w:rPr>
        <w:t xml:space="preserve">1,2-krotności minimalnego wynagrodzenia, może złożyć podmiotowi zatrudniającemu deklarację o obniżeniu wpłaty podstawowej do PPK. Obniżona wpłata podstawowa może wynosić mniej niż 2%, ale nie mniej niż 0,5% jego wynagrodzenia. </w:t>
      </w:r>
    </w:p>
    <w:p w14:paraId="22B06028" w14:textId="77777777" w:rsidR="006A2933" w:rsidRDefault="006A2933" w:rsidP="006A2933">
      <w:pPr>
        <w:rPr>
          <w:bCs/>
          <w:sz w:val="20"/>
          <w:szCs w:val="20"/>
        </w:rPr>
      </w:pPr>
    </w:p>
    <w:p w14:paraId="63659D9E" w14:textId="77777777" w:rsidR="006A2933" w:rsidRDefault="006A2933" w:rsidP="006A2933">
      <w:pPr>
        <w:rPr>
          <w:bCs/>
          <w:sz w:val="20"/>
          <w:szCs w:val="20"/>
        </w:rPr>
      </w:pPr>
    </w:p>
    <w:p w14:paraId="1B7FC780" w14:textId="77777777" w:rsidR="006A2933" w:rsidRPr="00283214" w:rsidRDefault="006A2933" w:rsidP="006A2933">
      <w:pPr>
        <w:spacing w:after="0"/>
        <w:rPr>
          <w:b/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……………………………………………………</w:t>
      </w:r>
      <w:r>
        <w:rPr>
          <w:bCs/>
          <w:sz w:val="20"/>
          <w:szCs w:val="20"/>
        </w:rPr>
        <w:t>……</w:t>
      </w:r>
    </w:p>
    <w:p w14:paraId="10153512" w14:textId="77777777" w:rsidR="006A2933" w:rsidRPr="00D21859" w:rsidRDefault="006A2933" w:rsidP="006A2933">
      <w:pPr>
        <w:rPr>
          <w:bCs/>
          <w:sz w:val="20"/>
          <w:szCs w:val="20"/>
        </w:rPr>
      </w:pPr>
      <w:r w:rsidRPr="00D21859">
        <w:rPr>
          <w:bCs/>
          <w:sz w:val="18"/>
          <w:szCs w:val="18"/>
        </w:rPr>
        <w:t>(data i podpis podmiotu zatrudniającego)</w:t>
      </w:r>
      <w:r w:rsidRPr="00D21859">
        <w:rPr>
          <w:bCs/>
          <w:sz w:val="20"/>
          <w:szCs w:val="20"/>
        </w:rPr>
        <w:t xml:space="preserve"> </w:t>
      </w:r>
    </w:p>
    <w:p w14:paraId="18A1B687" w14:textId="77777777" w:rsidR="006A2933" w:rsidRPr="00283214" w:rsidRDefault="006A2933" w:rsidP="006A2933">
      <w:pPr>
        <w:ind w:left="2832" w:firstLine="708"/>
        <w:jc w:val="right"/>
        <w:rPr>
          <w:bCs/>
          <w:sz w:val="20"/>
          <w:szCs w:val="20"/>
        </w:rPr>
      </w:pPr>
      <w:r w:rsidRPr="000949EF">
        <w:rPr>
          <w:bCs/>
        </w:rPr>
        <w:t xml:space="preserve">                                         </w:t>
      </w:r>
      <w:r>
        <w:rPr>
          <w:bCs/>
        </w:rPr>
        <w:tab/>
      </w:r>
      <w:r w:rsidRPr="00283214">
        <w:rPr>
          <w:bCs/>
          <w:sz w:val="20"/>
          <w:szCs w:val="20"/>
        </w:rPr>
        <w:t>Potwierdzenie otrzymania:</w:t>
      </w:r>
    </w:p>
    <w:p w14:paraId="0EE41B5C" w14:textId="69307919" w:rsidR="006A2933" w:rsidRDefault="006A2933" w:rsidP="006A2933">
      <w:pPr>
        <w:tabs>
          <w:tab w:val="left" w:pos="6360"/>
        </w:tabs>
        <w:spacing w:after="0"/>
        <w:ind w:left="5664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5FFA4261" w14:textId="77777777" w:rsidR="006A2933" w:rsidRDefault="006A2933" w:rsidP="006A2933">
      <w:pPr>
        <w:jc w:val="right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….</w:t>
      </w:r>
      <w:r w:rsidRPr="00283214">
        <w:rPr>
          <w:bCs/>
          <w:sz w:val="20"/>
          <w:szCs w:val="20"/>
        </w:rPr>
        <w:t xml:space="preserve">………………………………………                                                                       </w:t>
      </w:r>
    </w:p>
    <w:p w14:paraId="1ED178A7" w14:textId="77777777" w:rsidR="00CB33DA" w:rsidRDefault="006A2933" w:rsidP="006A2933">
      <w:pPr>
        <w:jc w:val="right"/>
      </w:pPr>
      <w:r w:rsidRPr="00283214">
        <w:rPr>
          <w:bCs/>
          <w:sz w:val="20"/>
          <w:szCs w:val="20"/>
        </w:rPr>
        <w:t xml:space="preserve"> </w:t>
      </w:r>
      <w:r w:rsidRPr="00D21859">
        <w:rPr>
          <w:bCs/>
          <w:sz w:val="18"/>
          <w:szCs w:val="18"/>
        </w:rPr>
        <w:t>(data i podpis osoby zatrudnionej</w:t>
      </w:r>
    </w:p>
    <w:sectPr w:rsidR="00CB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B6DA5"/>
    <w:multiLevelType w:val="hybridMultilevel"/>
    <w:tmpl w:val="09E0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1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33"/>
    <w:rsid w:val="002345A6"/>
    <w:rsid w:val="006A2933"/>
    <w:rsid w:val="007C5B34"/>
    <w:rsid w:val="00A163A9"/>
    <w:rsid w:val="00C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55C9"/>
  <w15:chartTrackingRefBased/>
  <w15:docId w15:val="{E8EF1A04-3C18-473B-8146-19B7287A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</dc:creator>
  <cp:keywords/>
  <dc:description/>
  <cp:lastModifiedBy>kerik</cp:lastModifiedBy>
  <cp:revision>3</cp:revision>
  <cp:lastPrinted>2024-04-13T14:11:00Z</cp:lastPrinted>
  <dcterms:created xsi:type="dcterms:W3CDTF">2024-06-04T15:29:00Z</dcterms:created>
  <dcterms:modified xsi:type="dcterms:W3CDTF">2024-06-04T15:31:00Z</dcterms:modified>
</cp:coreProperties>
</file>